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65A" w:rsidRDefault="003F065A" w:rsidP="003F065A">
      <w:pPr>
        <w:ind w:leftChars="100" w:left="320" w:firstLineChars="500" w:firstLine="1600"/>
        <w:jc w:val="left"/>
        <w:rPr>
          <w:rFonts w:ascii="黑体" w:eastAsia="黑体" w:hint="eastAsia"/>
          <w:szCs w:val="32"/>
        </w:rPr>
      </w:pPr>
      <w:r>
        <w:rPr>
          <w:rFonts w:ascii="黑体" w:eastAsia="黑体" w:hint="eastAsia"/>
          <w:szCs w:val="32"/>
        </w:rPr>
        <w:t>关于对中央八项规定精神</w:t>
      </w:r>
    </w:p>
    <w:p w:rsidR="003F065A" w:rsidRDefault="003F065A" w:rsidP="003F065A">
      <w:pPr>
        <w:ind w:leftChars="100" w:left="320" w:firstLineChars="300" w:firstLine="960"/>
        <w:jc w:val="left"/>
        <w:rPr>
          <w:rFonts w:ascii="黑体" w:eastAsia="黑体" w:hint="eastAsia"/>
          <w:szCs w:val="32"/>
        </w:rPr>
      </w:pPr>
      <w:r>
        <w:rPr>
          <w:rFonts w:ascii="黑体" w:eastAsia="黑体" w:hint="eastAsia"/>
          <w:szCs w:val="32"/>
        </w:rPr>
        <w:t>贯彻落实情况进行专项检查的承诺</w:t>
      </w:r>
    </w:p>
    <w:p w:rsidR="003F065A" w:rsidRDefault="003F065A" w:rsidP="003F065A">
      <w:pPr>
        <w:ind w:firstLineChars="200" w:firstLine="640"/>
        <w:jc w:val="left"/>
        <w:rPr>
          <w:rFonts w:ascii="仿宋_GB2312" w:hint="eastAsia"/>
          <w:szCs w:val="32"/>
        </w:rPr>
      </w:pPr>
    </w:p>
    <w:p w:rsidR="003F065A" w:rsidRDefault="003F065A" w:rsidP="003F065A">
      <w:pPr>
        <w:ind w:firstLineChars="200" w:firstLine="640"/>
        <w:jc w:val="left"/>
        <w:rPr>
          <w:rFonts w:ascii="仿宋_GB2312" w:hint="eastAsia"/>
          <w:szCs w:val="32"/>
        </w:rPr>
      </w:pPr>
      <w:r>
        <w:rPr>
          <w:rFonts w:ascii="仿宋_GB2312" w:hint="eastAsia"/>
          <w:szCs w:val="32"/>
        </w:rPr>
        <w:t>为进一步贯彻落实中央八项规定精神，持之以恒纠正‘四风’，建立健全落实中央八项规定精神的长效机制。本处室、系部按照专项检查工作要求对贯彻落实中央八项规定精神情况进行全面自查，并郑重承诺如下：</w:t>
      </w:r>
      <w:r>
        <w:rPr>
          <w:rFonts w:ascii="仿宋_GB2312" w:hint="eastAsia"/>
          <w:szCs w:val="32"/>
        </w:rPr>
        <w:br/>
        <w:t xml:space="preserve">    一、严格按照专项检查要求，对照检查内容逐项进行检查，做到不走过场，不留死角，不存盲区。</w:t>
      </w:r>
      <w:r>
        <w:rPr>
          <w:rFonts w:ascii="仿宋_GB2312" w:hint="eastAsia"/>
          <w:szCs w:val="32"/>
        </w:rPr>
        <w:br/>
        <w:t xml:space="preserve">    二、对检查中发现的问题不护短，不回避，不掩饰，不避重就轻，做到边查边改，及时整改到位，务求工作实效。</w:t>
      </w:r>
      <w:r>
        <w:rPr>
          <w:rFonts w:ascii="仿宋_GB2312" w:hint="eastAsia"/>
          <w:szCs w:val="32"/>
        </w:rPr>
        <w:br/>
        <w:t xml:space="preserve">    三、严格按照要求准时上报相关材料，并保证内容真实全面，数据完整，准确，不虚报，瞒报，漏报。</w:t>
      </w:r>
      <w:r>
        <w:rPr>
          <w:rFonts w:ascii="仿宋_GB2312" w:hint="eastAsia"/>
          <w:szCs w:val="32"/>
        </w:rPr>
        <w:br/>
        <w:t xml:space="preserve">    本处室、系部承诺愿意主动接受广大干部职工监督。若承诺不实，愿承担责任并接受处理。</w:t>
      </w:r>
      <w:r>
        <w:rPr>
          <w:rFonts w:ascii="仿宋_GB2312" w:hint="eastAsia"/>
          <w:szCs w:val="32"/>
        </w:rPr>
        <w:br/>
      </w:r>
    </w:p>
    <w:p w:rsidR="006436B5" w:rsidRDefault="003F065A" w:rsidP="003F065A">
      <w:r>
        <w:rPr>
          <w:rFonts w:ascii="仿宋_GB2312" w:hint="eastAsia"/>
          <w:szCs w:val="32"/>
        </w:rPr>
        <w:t>处室、系部盖章：</w:t>
      </w:r>
      <w:bookmarkStart w:id="0" w:name="_GoBack"/>
      <w:bookmarkEnd w:id="0"/>
      <w:r>
        <w:rPr>
          <w:rFonts w:ascii="仿宋_GB2312" w:hint="eastAsia"/>
          <w:szCs w:val="32"/>
        </w:rPr>
        <w:br/>
        <w:t>处室、系部主要负责人签字：</w:t>
      </w:r>
      <w:r>
        <w:rPr>
          <w:rFonts w:ascii="仿宋_GB2312" w:hint="eastAsia"/>
          <w:szCs w:val="32"/>
        </w:rPr>
        <w:br/>
      </w:r>
    </w:p>
    <w:sectPr w:rsidR="006436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A62" w:rsidRDefault="00C64A62" w:rsidP="003F065A">
      <w:r>
        <w:separator/>
      </w:r>
    </w:p>
  </w:endnote>
  <w:endnote w:type="continuationSeparator" w:id="0">
    <w:p w:rsidR="00C64A62" w:rsidRDefault="00C64A62" w:rsidP="003F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A62" w:rsidRDefault="00C64A62" w:rsidP="003F065A">
      <w:r>
        <w:separator/>
      </w:r>
    </w:p>
  </w:footnote>
  <w:footnote w:type="continuationSeparator" w:id="0">
    <w:p w:rsidR="00C64A62" w:rsidRDefault="00C64A62" w:rsidP="003F0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8D"/>
    <w:rsid w:val="000E3E9A"/>
    <w:rsid w:val="003E46A2"/>
    <w:rsid w:val="003F065A"/>
    <w:rsid w:val="0053698D"/>
    <w:rsid w:val="00C6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77BA25-AB40-49E1-9709-F68DEE33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65A"/>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06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065A"/>
    <w:rPr>
      <w:sz w:val="18"/>
      <w:szCs w:val="18"/>
    </w:rPr>
  </w:style>
  <w:style w:type="paragraph" w:styleId="a4">
    <w:name w:val="footer"/>
    <w:basedOn w:val="a"/>
    <w:link w:val="Char0"/>
    <w:uiPriority w:val="99"/>
    <w:unhideWhenUsed/>
    <w:rsid w:val="003F06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06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2017-08-31T09:47:00Z</dcterms:created>
  <dc:creator>LJ</dc:creator>
  <lastModifiedBy>LJ</lastModifiedBy>
  <dcterms:modified xsi:type="dcterms:W3CDTF">2017-08-31T09:47:00Z</dcterms:modified>
  <revision>2</revision>
</coreProperties>
</file>